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D82C" w14:textId="77777777" w:rsidR="00781E78" w:rsidRPr="00FB543A" w:rsidRDefault="00781E78">
      <w:pPr>
        <w:jc w:val="center"/>
        <w:rPr>
          <w:rFonts w:ascii="Avenir Book" w:hAnsi="Avenir Book"/>
          <w:b/>
          <w:color w:val="595959" w:themeColor="text1" w:themeTint="A6"/>
        </w:rPr>
      </w:pPr>
    </w:p>
    <w:p w14:paraId="5851B513" w14:textId="77777777" w:rsidR="00781E78" w:rsidRPr="00FB543A" w:rsidRDefault="00C15631">
      <w:pPr>
        <w:jc w:val="center"/>
        <w:rPr>
          <w:rFonts w:ascii="Avenir Book" w:hAnsi="Avenir Book"/>
          <w:b/>
          <w:color w:val="595959" w:themeColor="text1" w:themeTint="A6"/>
          <w:sz w:val="24"/>
          <w:szCs w:val="24"/>
        </w:rPr>
      </w:pPr>
      <w:r w:rsidRPr="00FB543A">
        <w:rPr>
          <w:rFonts w:ascii="Avenir Book" w:hAnsi="Avenir Book"/>
          <w:b/>
          <w:color w:val="595959" w:themeColor="text1" w:themeTint="A6"/>
          <w:sz w:val="24"/>
          <w:szCs w:val="24"/>
        </w:rPr>
        <w:t>Grand Hyatt Playa del Carmen inaugura “Pasillo de Arte”, un espacio abierto al público con el que busca divulgar y promover el arte</w:t>
      </w:r>
    </w:p>
    <w:p w14:paraId="519C705F" w14:textId="77777777" w:rsidR="00781E78" w:rsidRPr="00FB543A" w:rsidRDefault="00781E78">
      <w:pPr>
        <w:jc w:val="center"/>
        <w:rPr>
          <w:rFonts w:ascii="Avenir Book" w:hAnsi="Avenir Book"/>
          <w:b/>
          <w:color w:val="595959" w:themeColor="text1" w:themeTint="A6"/>
          <w:sz w:val="24"/>
          <w:szCs w:val="24"/>
        </w:rPr>
      </w:pPr>
    </w:p>
    <w:p w14:paraId="798FCE84" w14:textId="0A2A2721" w:rsidR="00781E78" w:rsidRPr="00FB543A" w:rsidRDefault="00C15631">
      <w:pPr>
        <w:numPr>
          <w:ilvl w:val="0"/>
          <w:numId w:val="1"/>
        </w:numPr>
        <w:jc w:val="center"/>
        <w:rPr>
          <w:rFonts w:ascii="Avenir Book" w:hAnsi="Avenir Book"/>
          <w:i/>
          <w:color w:val="595959" w:themeColor="text1" w:themeTint="A6"/>
        </w:rPr>
      </w:pPr>
      <w:r w:rsidRPr="00FB543A">
        <w:rPr>
          <w:rFonts w:ascii="Avenir Book" w:hAnsi="Avenir Book"/>
          <w:i/>
          <w:color w:val="595959" w:themeColor="text1" w:themeTint="A6"/>
        </w:rPr>
        <w:t xml:space="preserve">La primera muestra que recibe Pasillo de Arte es “Cada silencio tiene un registro”, de la artista tapatía Vanesa Castillo. </w:t>
      </w:r>
    </w:p>
    <w:p w14:paraId="1CF28E46" w14:textId="77777777" w:rsidR="00781E78" w:rsidRPr="00FB543A" w:rsidRDefault="00781E78">
      <w:pPr>
        <w:ind w:left="720"/>
        <w:jc w:val="center"/>
        <w:rPr>
          <w:rFonts w:ascii="Avenir Book" w:hAnsi="Avenir Book"/>
          <w:i/>
          <w:color w:val="595959" w:themeColor="text1" w:themeTint="A6"/>
        </w:rPr>
      </w:pPr>
    </w:p>
    <w:p w14:paraId="5DB81C77" w14:textId="0364D41F" w:rsidR="0010443A" w:rsidRPr="00FB543A" w:rsidRDefault="00C15631" w:rsidP="0010443A">
      <w:pPr>
        <w:numPr>
          <w:ilvl w:val="0"/>
          <w:numId w:val="1"/>
        </w:numPr>
        <w:jc w:val="center"/>
        <w:rPr>
          <w:rFonts w:ascii="Avenir Book" w:hAnsi="Avenir Book"/>
          <w:color w:val="595959" w:themeColor="text1" w:themeTint="A6"/>
        </w:rPr>
      </w:pPr>
      <w:r w:rsidRPr="00FB543A">
        <w:rPr>
          <w:rFonts w:ascii="Avenir Book" w:hAnsi="Avenir Book"/>
          <w:i/>
          <w:color w:val="595959" w:themeColor="text1" w:themeTint="A6"/>
        </w:rPr>
        <w:t>La exhibición</w:t>
      </w:r>
      <w:r w:rsidR="0010443A" w:rsidRPr="00FB543A">
        <w:rPr>
          <w:rFonts w:ascii="Avenir Book" w:hAnsi="Avenir Book"/>
          <w:i/>
          <w:color w:val="595959" w:themeColor="text1" w:themeTint="A6"/>
        </w:rPr>
        <w:t xml:space="preserve"> será abierta al público y</w:t>
      </w:r>
      <w:r w:rsidRPr="00FB543A">
        <w:rPr>
          <w:rFonts w:ascii="Avenir Book" w:hAnsi="Avenir Book"/>
          <w:i/>
          <w:color w:val="595959" w:themeColor="text1" w:themeTint="A6"/>
        </w:rPr>
        <w:t xml:space="preserve"> tiene como propósito</w:t>
      </w:r>
      <w:r w:rsidR="0010443A" w:rsidRPr="00FB543A">
        <w:rPr>
          <w:rFonts w:ascii="Avenir Book" w:hAnsi="Avenir Book"/>
          <w:i/>
          <w:color w:val="595959" w:themeColor="text1" w:themeTint="A6"/>
        </w:rPr>
        <w:t xml:space="preserve"> divulgar el arte en la región y sumergir a sus e</w:t>
      </w:r>
      <w:r w:rsidR="00FB189C">
        <w:rPr>
          <w:rFonts w:ascii="Avenir Book" w:hAnsi="Avenir Book"/>
          <w:i/>
          <w:color w:val="595959" w:themeColor="text1" w:themeTint="A6"/>
        </w:rPr>
        <w:t>s</w:t>
      </w:r>
      <w:r w:rsidR="0010443A" w:rsidRPr="00FB543A">
        <w:rPr>
          <w:rFonts w:ascii="Avenir Book" w:hAnsi="Avenir Book"/>
          <w:i/>
          <w:color w:val="595959" w:themeColor="text1" w:themeTint="A6"/>
        </w:rPr>
        <w:t>pectadores en un mundo de expresión y emociones</w:t>
      </w:r>
      <w:r w:rsidR="00FB543A">
        <w:rPr>
          <w:rFonts w:ascii="Avenir Book" w:hAnsi="Avenir Book"/>
          <w:i/>
          <w:color w:val="595959" w:themeColor="text1" w:themeTint="A6"/>
        </w:rPr>
        <w:t>.</w:t>
      </w:r>
    </w:p>
    <w:p w14:paraId="7BCD4B17" w14:textId="1636C653" w:rsidR="0010443A" w:rsidRPr="00FB543A" w:rsidRDefault="0010443A" w:rsidP="0010443A">
      <w:pPr>
        <w:rPr>
          <w:rFonts w:ascii="Avenir Book" w:hAnsi="Avenir Book"/>
          <w:color w:val="595959" w:themeColor="text1" w:themeTint="A6"/>
        </w:rPr>
      </w:pPr>
    </w:p>
    <w:p w14:paraId="7F237B54" w14:textId="14B29977" w:rsidR="00781E78" w:rsidRPr="00FB543A" w:rsidRDefault="00E467F4">
      <w:pPr>
        <w:jc w:val="both"/>
        <w:rPr>
          <w:rFonts w:ascii="Avenir Book" w:hAnsi="Avenir Book"/>
          <w:color w:val="595959" w:themeColor="text1" w:themeTint="A6"/>
        </w:rPr>
      </w:pPr>
      <w:r w:rsidRPr="00FB543A">
        <w:rPr>
          <w:rFonts w:ascii="Avenir Book" w:hAnsi="Avenir Book"/>
          <w:b/>
          <w:bCs/>
          <w:color w:val="595959" w:themeColor="text1" w:themeTint="A6"/>
        </w:rPr>
        <w:t>Playa del Carmen, Quintana Roo</w:t>
      </w:r>
      <w:r w:rsidR="00344615" w:rsidRPr="00FB543A">
        <w:rPr>
          <w:rFonts w:ascii="Avenir Book" w:hAnsi="Avenir Book"/>
          <w:color w:val="595959" w:themeColor="text1" w:themeTint="A6"/>
        </w:rPr>
        <w:t>.-</w:t>
      </w:r>
      <w:r w:rsidRPr="00FB543A">
        <w:rPr>
          <w:rFonts w:ascii="Avenir Book" w:hAnsi="Avenir Book"/>
          <w:color w:val="595959" w:themeColor="text1" w:themeTint="A6"/>
        </w:rPr>
        <w:t xml:space="preserve"> Grand Hyatt Playa del Carmen ha sido un referente desde su apertura</w:t>
      </w:r>
      <w:r w:rsidR="00FB543A">
        <w:rPr>
          <w:rFonts w:ascii="Avenir Book" w:hAnsi="Avenir Book"/>
          <w:color w:val="595959" w:themeColor="text1" w:themeTint="A6"/>
        </w:rPr>
        <w:t>,</w:t>
      </w:r>
      <w:r w:rsidRPr="00FB543A">
        <w:rPr>
          <w:rFonts w:ascii="Avenir Book" w:hAnsi="Avenir Book"/>
          <w:color w:val="595959" w:themeColor="text1" w:themeTint="A6"/>
        </w:rPr>
        <w:t xml:space="preserve"> en 2015, ofreciendo una experiencia única que destaca por su hospitalidad incomparable, gastronomía de primera calidad y una ubicación privilegiada. El diseño excepcional, concebido por Sordo Madaleno Arquitectos y las magníficas obras de arte del reconocido artista mexicano César López-Negrete, que se aprecian en diversos espacios del hotel, son ejemplos tangibles de la expresión artística que</w:t>
      </w:r>
      <w:r w:rsidR="00FB543A">
        <w:rPr>
          <w:rFonts w:ascii="Avenir Book" w:hAnsi="Avenir Book"/>
          <w:color w:val="595959" w:themeColor="text1" w:themeTint="A6"/>
        </w:rPr>
        <w:t xml:space="preserve"> define </w:t>
      </w:r>
      <w:r w:rsidRPr="00FB543A">
        <w:rPr>
          <w:rFonts w:ascii="Avenir Book" w:hAnsi="Avenir Book"/>
          <w:color w:val="595959" w:themeColor="text1" w:themeTint="A6"/>
        </w:rPr>
        <w:t>este resort.</w:t>
      </w:r>
    </w:p>
    <w:p w14:paraId="38EFF6C8" w14:textId="77777777" w:rsidR="00E467F4" w:rsidRPr="00FB543A" w:rsidRDefault="00E467F4">
      <w:pPr>
        <w:jc w:val="both"/>
        <w:rPr>
          <w:rFonts w:ascii="Avenir Book" w:hAnsi="Avenir Book"/>
          <w:color w:val="595959" w:themeColor="text1" w:themeTint="A6"/>
        </w:rPr>
      </w:pPr>
    </w:p>
    <w:p w14:paraId="0F3F2F3E" w14:textId="0E2BC501" w:rsidR="00781E78" w:rsidRPr="00FB543A" w:rsidRDefault="00FB543A">
      <w:pPr>
        <w:jc w:val="both"/>
        <w:rPr>
          <w:rFonts w:ascii="Avenir Book" w:hAnsi="Avenir Book"/>
          <w:color w:val="595959" w:themeColor="text1" w:themeTint="A6"/>
        </w:rPr>
      </w:pPr>
      <w:r>
        <w:rPr>
          <w:rFonts w:ascii="Avenir Book" w:hAnsi="Avenir Book"/>
          <w:color w:val="595959" w:themeColor="text1" w:themeTint="A6"/>
        </w:rPr>
        <w:t>Esta</w:t>
      </w:r>
      <w:r w:rsidR="00E467F4" w:rsidRPr="00FB543A">
        <w:rPr>
          <w:rFonts w:ascii="Avenir Book" w:hAnsi="Avenir Book"/>
          <w:color w:val="595959" w:themeColor="text1" w:themeTint="A6"/>
        </w:rPr>
        <w:t xml:space="preserve"> ocasión</w:t>
      </w:r>
      <w:r w:rsidRPr="00FB543A">
        <w:rPr>
          <w:rFonts w:ascii="Avenir Book" w:hAnsi="Avenir Book"/>
          <w:color w:val="595959" w:themeColor="text1" w:themeTint="A6"/>
        </w:rPr>
        <w:t xml:space="preserve">, el hotel reitera su compromiso con el arte inaugurando </w:t>
      </w:r>
      <w:r w:rsidR="00E467F4" w:rsidRPr="00FB543A">
        <w:rPr>
          <w:rFonts w:ascii="Avenir Book" w:hAnsi="Avenir Book"/>
          <w:color w:val="595959" w:themeColor="text1" w:themeTint="A6"/>
        </w:rPr>
        <w:t>“</w:t>
      </w:r>
      <w:r w:rsidRPr="00FB543A">
        <w:rPr>
          <w:rFonts w:ascii="Avenir Book" w:hAnsi="Avenir Book"/>
          <w:b/>
          <w:bCs/>
          <w:color w:val="595959" w:themeColor="text1" w:themeTint="A6"/>
        </w:rPr>
        <w:t>Pasillo de Arte</w:t>
      </w:r>
      <w:r w:rsidR="00E467F4" w:rsidRPr="00FB543A">
        <w:rPr>
          <w:rFonts w:ascii="Avenir Book" w:hAnsi="Avenir Book"/>
          <w:color w:val="595959" w:themeColor="text1" w:themeTint="A6"/>
        </w:rPr>
        <w:t>”</w:t>
      </w:r>
      <w:r w:rsidRPr="00FB543A">
        <w:rPr>
          <w:rFonts w:ascii="Avenir Book" w:hAnsi="Avenir Book"/>
          <w:color w:val="595959" w:themeColor="text1" w:themeTint="A6"/>
        </w:rPr>
        <w:t xml:space="preserve">, un amplio espacio en el vestíbulo de su </w:t>
      </w:r>
      <w:r w:rsidR="00E467F4" w:rsidRPr="00FB543A">
        <w:rPr>
          <w:rFonts w:ascii="Avenir Book" w:hAnsi="Avenir Book"/>
          <w:color w:val="595959" w:themeColor="text1" w:themeTint="A6"/>
        </w:rPr>
        <w:t>salón de eventos</w:t>
      </w:r>
      <w:r w:rsidRPr="00FB543A">
        <w:rPr>
          <w:rFonts w:ascii="Avenir Book" w:hAnsi="Avenir Book"/>
          <w:color w:val="595959" w:themeColor="text1" w:themeTint="A6"/>
        </w:rPr>
        <w:t xml:space="preserve">, en el que recibirá diferentes </w:t>
      </w:r>
      <w:r w:rsidR="00E467F4" w:rsidRPr="00FB543A">
        <w:rPr>
          <w:rFonts w:ascii="Avenir Book" w:hAnsi="Avenir Book"/>
          <w:color w:val="595959" w:themeColor="text1" w:themeTint="A6"/>
        </w:rPr>
        <w:t>exposiciones</w:t>
      </w:r>
      <w:r w:rsidRPr="00FB543A">
        <w:rPr>
          <w:rFonts w:ascii="Avenir Book" w:hAnsi="Avenir Book"/>
          <w:color w:val="595959" w:themeColor="text1" w:themeTint="A6"/>
        </w:rPr>
        <w:t xml:space="preserve"> de arte. La primera </w:t>
      </w:r>
      <w:r w:rsidR="00FB14DF" w:rsidRPr="00FB543A">
        <w:rPr>
          <w:rFonts w:ascii="Avenir Book" w:hAnsi="Avenir Book"/>
          <w:color w:val="595959" w:themeColor="text1" w:themeTint="A6"/>
        </w:rPr>
        <w:t>exposición en ocupar</w:t>
      </w:r>
      <w:r w:rsidRPr="00FB543A">
        <w:rPr>
          <w:rFonts w:ascii="Avenir Book" w:hAnsi="Avenir Book"/>
          <w:color w:val="595959" w:themeColor="text1" w:themeTint="A6"/>
        </w:rPr>
        <w:t xml:space="preserve"> a este espacio es “</w:t>
      </w:r>
      <w:r w:rsidRPr="00FB543A">
        <w:rPr>
          <w:rFonts w:ascii="Avenir Book" w:hAnsi="Avenir Book"/>
          <w:b/>
          <w:bCs/>
          <w:color w:val="595959" w:themeColor="text1" w:themeTint="A6"/>
        </w:rPr>
        <w:t>Cada silencio tiene un registro</w:t>
      </w:r>
      <w:r w:rsidRPr="00FB543A">
        <w:rPr>
          <w:rFonts w:ascii="Avenir Book" w:hAnsi="Avenir Book"/>
          <w:color w:val="595959" w:themeColor="text1" w:themeTint="A6"/>
        </w:rPr>
        <w:t xml:space="preserve">”, de la artista tapatía </w:t>
      </w:r>
      <w:r w:rsidRPr="00FB543A">
        <w:rPr>
          <w:rFonts w:ascii="Avenir Book" w:hAnsi="Avenir Book"/>
          <w:b/>
          <w:bCs/>
          <w:color w:val="595959" w:themeColor="text1" w:themeTint="A6"/>
        </w:rPr>
        <w:t>Vanesa Castillo</w:t>
      </w:r>
      <w:r w:rsidRPr="00FB543A">
        <w:rPr>
          <w:rFonts w:ascii="Avenir Book" w:hAnsi="Avenir Book"/>
          <w:color w:val="595959" w:themeColor="text1" w:themeTint="A6"/>
        </w:rPr>
        <w:t xml:space="preserve">, y que en sus palabras </w:t>
      </w:r>
      <w:r w:rsidR="00FB14DF" w:rsidRPr="00FB543A">
        <w:rPr>
          <w:rFonts w:ascii="Avenir Book" w:hAnsi="Avenir Book"/>
          <w:color w:val="595959" w:themeColor="text1" w:themeTint="A6"/>
        </w:rPr>
        <w:t>la define como</w:t>
      </w:r>
      <w:r w:rsidRPr="00FB543A">
        <w:rPr>
          <w:rFonts w:ascii="Avenir Book" w:hAnsi="Avenir Book"/>
          <w:color w:val="595959" w:themeColor="text1" w:themeTint="A6"/>
        </w:rPr>
        <w:t xml:space="preserve"> “una muestra que descubre nuestras tradiciones y los secretos de la profundidad del mar, develando tesoros insospechados”. </w:t>
      </w:r>
    </w:p>
    <w:p w14:paraId="06041C64" w14:textId="77777777" w:rsidR="00781E78" w:rsidRPr="00FB543A" w:rsidRDefault="00781E78">
      <w:pPr>
        <w:jc w:val="both"/>
        <w:rPr>
          <w:rFonts w:ascii="Avenir Book" w:hAnsi="Avenir Book"/>
          <w:color w:val="595959" w:themeColor="text1" w:themeTint="A6"/>
        </w:rPr>
      </w:pPr>
    </w:p>
    <w:p w14:paraId="7231B4F1" w14:textId="28B3FC7B" w:rsidR="00FB14DF" w:rsidRPr="00FB543A" w:rsidRDefault="00C15631">
      <w:pPr>
        <w:jc w:val="both"/>
        <w:rPr>
          <w:rFonts w:ascii="Avenir Book" w:hAnsi="Avenir Book"/>
          <w:color w:val="595959" w:themeColor="text1" w:themeTint="A6"/>
        </w:rPr>
      </w:pPr>
      <w:r w:rsidRPr="00FB543A">
        <w:rPr>
          <w:rFonts w:ascii="Avenir Book" w:hAnsi="Avenir Book"/>
          <w:color w:val="595959" w:themeColor="text1" w:themeTint="A6"/>
        </w:rPr>
        <w:t xml:space="preserve">En esta exhibición </w:t>
      </w:r>
      <w:r w:rsidR="00FB14DF" w:rsidRPr="00FB543A">
        <w:rPr>
          <w:rFonts w:ascii="Avenir Book" w:hAnsi="Avenir Book"/>
          <w:color w:val="595959" w:themeColor="text1" w:themeTint="A6"/>
        </w:rPr>
        <w:t xml:space="preserve">el Pasillo de Arte </w:t>
      </w:r>
      <w:r w:rsidR="002E5787" w:rsidRPr="00FB543A">
        <w:rPr>
          <w:rFonts w:ascii="Avenir Book" w:hAnsi="Avenir Book"/>
          <w:color w:val="595959" w:themeColor="text1" w:themeTint="A6"/>
        </w:rPr>
        <w:t>tendrá 18</w:t>
      </w:r>
      <w:r w:rsidRPr="00FB543A">
        <w:rPr>
          <w:rFonts w:ascii="Avenir Book" w:hAnsi="Avenir Book"/>
          <w:color w:val="595959" w:themeColor="text1" w:themeTint="A6"/>
        </w:rPr>
        <w:t xml:space="preserve"> obras que </w:t>
      </w:r>
      <w:r w:rsidR="00FB14DF" w:rsidRPr="00FB543A">
        <w:rPr>
          <w:rFonts w:ascii="Avenir Book" w:hAnsi="Avenir Book"/>
          <w:color w:val="595959" w:themeColor="text1" w:themeTint="A6"/>
        </w:rPr>
        <w:t>llenarán el espacio</w:t>
      </w:r>
      <w:r w:rsidRPr="00FB543A">
        <w:rPr>
          <w:rFonts w:ascii="Avenir Book" w:hAnsi="Avenir Book"/>
          <w:color w:val="595959" w:themeColor="text1" w:themeTint="A6"/>
        </w:rPr>
        <w:t xml:space="preserve"> </w:t>
      </w:r>
      <w:r w:rsidR="00FB14DF" w:rsidRPr="00FB543A">
        <w:rPr>
          <w:rFonts w:ascii="Avenir Book" w:hAnsi="Avenir Book"/>
          <w:color w:val="595959" w:themeColor="text1" w:themeTint="A6"/>
        </w:rPr>
        <w:t>con una expl</w:t>
      </w:r>
      <w:r w:rsidR="00273FE7">
        <w:rPr>
          <w:rFonts w:ascii="Avenir Book" w:hAnsi="Avenir Book"/>
          <w:color w:val="595959" w:themeColor="text1" w:themeTint="A6"/>
        </w:rPr>
        <w:t>o</w:t>
      </w:r>
      <w:r w:rsidR="00FB14DF" w:rsidRPr="00FB543A">
        <w:rPr>
          <w:rFonts w:ascii="Avenir Book" w:hAnsi="Avenir Book"/>
          <w:color w:val="595959" w:themeColor="text1" w:themeTint="A6"/>
        </w:rPr>
        <w:t xml:space="preserve">sión de </w:t>
      </w:r>
      <w:r w:rsidRPr="00FB543A">
        <w:rPr>
          <w:rFonts w:ascii="Avenir Book" w:hAnsi="Avenir Book"/>
          <w:color w:val="595959" w:themeColor="text1" w:themeTint="A6"/>
        </w:rPr>
        <w:t xml:space="preserve">color y dinamismo del 15 de marzo al </w:t>
      </w:r>
      <w:r w:rsidR="002E5787">
        <w:rPr>
          <w:rFonts w:ascii="Avenir Book" w:hAnsi="Avenir Book"/>
          <w:color w:val="595959" w:themeColor="text1" w:themeTint="A6"/>
        </w:rPr>
        <w:t>15</w:t>
      </w:r>
      <w:r w:rsidRPr="00FB543A">
        <w:rPr>
          <w:rFonts w:ascii="Avenir Book" w:hAnsi="Avenir Book"/>
          <w:color w:val="595959" w:themeColor="text1" w:themeTint="A6"/>
        </w:rPr>
        <w:t xml:space="preserve"> de</w:t>
      </w:r>
      <w:r w:rsidR="002E5787">
        <w:rPr>
          <w:rFonts w:ascii="Avenir Book" w:hAnsi="Avenir Book"/>
          <w:color w:val="595959" w:themeColor="text1" w:themeTint="A6"/>
        </w:rPr>
        <w:t xml:space="preserve"> Julio</w:t>
      </w:r>
      <w:r w:rsidR="00FB14DF" w:rsidRPr="00FB543A">
        <w:rPr>
          <w:rFonts w:ascii="Avenir Book" w:hAnsi="Avenir Book"/>
          <w:color w:val="595959" w:themeColor="text1" w:themeTint="A6"/>
        </w:rPr>
        <w:t>.</w:t>
      </w:r>
      <w:r w:rsidRPr="00FB543A">
        <w:rPr>
          <w:rFonts w:ascii="Avenir Book" w:hAnsi="Avenir Book"/>
          <w:color w:val="595959" w:themeColor="text1" w:themeTint="A6"/>
        </w:rPr>
        <w:t xml:space="preserve"> </w:t>
      </w:r>
      <w:r w:rsidR="00FB14DF" w:rsidRPr="00FB543A">
        <w:rPr>
          <w:rFonts w:ascii="Avenir Book" w:hAnsi="Avenir Book"/>
          <w:color w:val="595959" w:themeColor="text1" w:themeTint="A6"/>
        </w:rPr>
        <w:t>Esta muestra está abierta para los huéspedes del hotel y visitantes externos</w:t>
      </w:r>
      <w:r w:rsidR="002E5787">
        <w:rPr>
          <w:rFonts w:ascii="Avenir Book" w:hAnsi="Avenir Book"/>
          <w:color w:val="595959" w:themeColor="text1" w:themeTint="A6"/>
        </w:rPr>
        <w:t>.</w:t>
      </w:r>
    </w:p>
    <w:p w14:paraId="3861C541" w14:textId="77777777" w:rsidR="00781E78" w:rsidRPr="00FB543A" w:rsidRDefault="00781E78">
      <w:pPr>
        <w:jc w:val="both"/>
        <w:rPr>
          <w:rFonts w:ascii="Avenir Book" w:hAnsi="Avenir Book"/>
          <w:color w:val="595959" w:themeColor="text1" w:themeTint="A6"/>
        </w:rPr>
      </w:pPr>
    </w:p>
    <w:p w14:paraId="3BFD0FC9" w14:textId="16530D5F" w:rsidR="00781E78" w:rsidRPr="00FB543A" w:rsidRDefault="00FB14DF">
      <w:pPr>
        <w:jc w:val="both"/>
        <w:rPr>
          <w:rFonts w:ascii="Avenir Book" w:hAnsi="Avenir Book"/>
          <w:color w:val="595959" w:themeColor="text1" w:themeTint="A6"/>
        </w:rPr>
      </w:pPr>
      <w:r w:rsidRPr="00FB543A">
        <w:rPr>
          <w:rFonts w:ascii="Avenir Book" w:hAnsi="Avenir Book"/>
          <w:color w:val="595959" w:themeColor="text1" w:themeTint="A6"/>
        </w:rPr>
        <w:t xml:space="preserve">Grand Hyatt Playa del Carmen será la casa temporal de esta original exposición y también será el escenario donde la reconocida artista Vanesa Castillo llevará a cabo una pintura en vivo. </w:t>
      </w:r>
      <w:r w:rsidR="00FB543A">
        <w:rPr>
          <w:rFonts w:ascii="Avenir Book" w:hAnsi="Avenir Book"/>
          <w:color w:val="595959" w:themeColor="text1" w:themeTint="A6"/>
        </w:rPr>
        <w:t>La</w:t>
      </w:r>
      <w:r w:rsidRPr="00FB543A">
        <w:rPr>
          <w:rFonts w:ascii="Avenir Book" w:hAnsi="Avenir Book"/>
          <w:color w:val="595959" w:themeColor="text1" w:themeTint="A6"/>
        </w:rPr>
        <w:t xml:space="preserve"> obra, que llevará el nombre de </w:t>
      </w:r>
      <w:r w:rsidR="00273FE7">
        <w:rPr>
          <w:rFonts w:ascii="Avenir Book" w:hAnsi="Avenir Book"/>
          <w:color w:val="595959" w:themeColor="text1" w:themeTint="A6"/>
        </w:rPr>
        <w:t>“L</w:t>
      </w:r>
      <w:r w:rsidR="0058317C">
        <w:rPr>
          <w:rFonts w:ascii="Avenir Book" w:hAnsi="Avenir Book"/>
          <w:color w:val="595959" w:themeColor="text1" w:themeTint="A6"/>
        </w:rPr>
        <w:t>a mujer en las profundidades</w:t>
      </w:r>
      <w:r w:rsidR="00273FE7">
        <w:rPr>
          <w:rFonts w:ascii="Avenir Book" w:hAnsi="Avenir Book"/>
          <w:color w:val="595959" w:themeColor="text1" w:themeTint="A6"/>
        </w:rPr>
        <w:t>”</w:t>
      </w:r>
      <w:r w:rsidRPr="00FB543A">
        <w:rPr>
          <w:rFonts w:ascii="Avenir Book" w:hAnsi="Avenir Book"/>
          <w:color w:val="595959" w:themeColor="text1" w:themeTint="A6"/>
        </w:rPr>
        <w:t xml:space="preserve">, permanecerá en el Pasillo de Arte como testimonio de esta colaboración única y se unirá al acervo de obras del hotel, que incluye más de 200 piezas creadas exclusivamente para el resort por el artista mexicano </w:t>
      </w:r>
      <w:r w:rsidRPr="00FB543A">
        <w:rPr>
          <w:rFonts w:ascii="Avenir Book" w:hAnsi="Avenir Book"/>
          <w:b/>
          <w:bCs/>
          <w:color w:val="595959" w:themeColor="text1" w:themeTint="A6"/>
        </w:rPr>
        <w:t>César López-Negrete</w:t>
      </w:r>
      <w:r w:rsidRPr="00FB543A">
        <w:rPr>
          <w:rFonts w:ascii="Avenir Book" w:hAnsi="Avenir Book"/>
          <w:color w:val="595959" w:themeColor="text1" w:themeTint="A6"/>
        </w:rPr>
        <w:t>, cuya in</w:t>
      </w:r>
      <w:r w:rsidR="00B15AB6" w:rsidRPr="00FB543A">
        <w:rPr>
          <w:rFonts w:ascii="Avenir Book" w:hAnsi="Avenir Book"/>
          <w:color w:val="595959" w:themeColor="text1" w:themeTint="A6"/>
        </w:rPr>
        <w:t>s</w:t>
      </w:r>
      <w:r w:rsidRPr="00FB543A">
        <w:rPr>
          <w:rFonts w:ascii="Avenir Book" w:hAnsi="Avenir Book"/>
          <w:color w:val="595959" w:themeColor="text1" w:themeTint="A6"/>
        </w:rPr>
        <w:t xml:space="preserve">piración para realizarlas fue la biodiversidad de la región </w:t>
      </w:r>
      <w:r w:rsidR="00B15AB6" w:rsidRPr="00FB543A">
        <w:rPr>
          <w:rFonts w:ascii="Avenir Book" w:hAnsi="Avenir Book"/>
          <w:color w:val="595959" w:themeColor="text1" w:themeTint="A6"/>
        </w:rPr>
        <w:t>y los</w:t>
      </w:r>
      <w:r w:rsidRPr="00FB543A">
        <w:rPr>
          <w:rFonts w:ascii="Avenir Book" w:hAnsi="Avenir Book"/>
          <w:color w:val="595959" w:themeColor="text1" w:themeTint="A6"/>
        </w:rPr>
        <w:t xml:space="preserve"> elementos icónicos de la cultura Maya.</w:t>
      </w:r>
    </w:p>
    <w:p w14:paraId="6092B5BB" w14:textId="77777777" w:rsidR="00FB14DF" w:rsidRPr="00FB543A" w:rsidRDefault="00FB14DF">
      <w:pPr>
        <w:jc w:val="both"/>
        <w:rPr>
          <w:rFonts w:ascii="Avenir Book" w:hAnsi="Avenir Book"/>
          <w:color w:val="595959" w:themeColor="text1" w:themeTint="A6"/>
        </w:rPr>
      </w:pPr>
    </w:p>
    <w:p w14:paraId="76536BC8" w14:textId="0B34C0F8" w:rsidR="00781E78" w:rsidRPr="00FB543A" w:rsidRDefault="00C15631">
      <w:pPr>
        <w:jc w:val="both"/>
        <w:rPr>
          <w:rFonts w:ascii="Avenir Book" w:hAnsi="Avenir Book"/>
          <w:color w:val="595959" w:themeColor="text1" w:themeTint="A6"/>
        </w:rPr>
      </w:pPr>
      <w:r w:rsidRPr="00FB543A">
        <w:rPr>
          <w:rFonts w:ascii="Avenir Book" w:hAnsi="Avenir Book"/>
          <w:color w:val="595959" w:themeColor="text1" w:themeTint="A6"/>
        </w:rPr>
        <w:t xml:space="preserve">Entre </w:t>
      </w:r>
      <w:r w:rsidR="00FB543A">
        <w:rPr>
          <w:rFonts w:ascii="Avenir Book" w:hAnsi="Avenir Book"/>
          <w:color w:val="595959" w:themeColor="text1" w:themeTint="A6"/>
        </w:rPr>
        <w:t>estas</w:t>
      </w:r>
      <w:r w:rsidRPr="00FB543A">
        <w:rPr>
          <w:rFonts w:ascii="Avenir Book" w:hAnsi="Avenir Book"/>
          <w:color w:val="595959" w:themeColor="text1" w:themeTint="A6"/>
        </w:rPr>
        <w:t xml:space="preserve"> obras </w:t>
      </w:r>
      <w:r w:rsidR="00B15AB6" w:rsidRPr="00FB543A">
        <w:rPr>
          <w:rFonts w:ascii="Avenir Book" w:hAnsi="Avenir Book"/>
          <w:color w:val="595959" w:themeColor="text1" w:themeTint="A6"/>
        </w:rPr>
        <w:t xml:space="preserve">de López Negrete </w:t>
      </w:r>
      <w:r w:rsidRPr="00FB543A">
        <w:rPr>
          <w:rFonts w:ascii="Avenir Book" w:hAnsi="Avenir Book"/>
          <w:color w:val="595959" w:themeColor="text1" w:themeTint="A6"/>
        </w:rPr>
        <w:t xml:space="preserve">destacan </w:t>
      </w:r>
      <w:r w:rsidR="00B15AB6" w:rsidRPr="00FB543A">
        <w:rPr>
          <w:rFonts w:ascii="Avenir Book" w:hAnsi="Avenir Book"/>
          <w:color w:val="595959" w:themeColor="text1" w:themeTint="A6"/>
        </w:rPr>
        <w:t xml:space="preserve">la gran serpiente inspirada en la de Kukulcán, hecha en madera de eucalipto, que recibe en la entrada del hotel, </w:t>
      </w:r>
      <w:r w:rsidRPr="00FB543A">
        <w:rPr>
          <w:rFonts w:ascii="Avenir Book" w:hAnsi="Avenir Book"/>
          <w:color w:val="595959" w:themeColor="text1" w:themeTint="A6"/>
        </w:rPr>
        <w:t>los icónicos tiburones ballena</w:t>
      </w:r>
      <w:r w:rsidR="00B15AB6" w:rsidRPr="00FB543A">
        <w:rPr>
          <w:rFonts w:ascii="Avenir Book" w:hAnsi="Avenir Book"/>
          <w:color w:val="595959" w:themeColor="text1" w:themeTint="A6"/>
        </w:rPr>
        <w:t xml:space="preserve"> y</w:t>
      </w:r>
      <w:r w:rsidRPr="00FB543A">
        <w:rPr>
          <w:rFonts w:ascii="Avenir Book" w:hAnsi="Avenir Book"/>
          <w:color w:val="595959" w:themeColor="text1" w:themeTint="A6"/>
        </w:rPr>
        <w:t xml:space="preserve"> el Big Bang, cuyos puntos representan los ojos de Dios</w:t>
      </w:r>
      <w:r w:rsidR="00B15AB6" w:rsidRPr="00FB543A">
        <w:rPr>
          <w:rFonts w:ascii="Avenir Book" w:hAnsi="Avenir Book"/>
          <w:color w:val="595959" w:themeColor="text1" w:themeTint="A6"/>
        </w:rPr>
        <w:t>.</w:t>
      </w:r>
    </w:p>
    <w:p w14:paraId="795AC8B8" w14:textId="77777777" w:rsidR="00781E78" w:rsidRPr="00FB543A" w:rsidRDefault="00781E78">
      <w:pPr>
        <w:jc w:val="both"/>
        <w:rPr>
          <w:rFonts w:ascii="Avenir Book" w:hAnsi="Avenir Book"/>
          <w:color w:val="595959" w:themeColor="text1" w:themeTint="A6"/>
        </w:rPr>
      </w:pPr>
    </w:p>
    <w:p w14:paraId="2260E038" w14:textId="2DF1C51E" w:rsidR="00B15AB6" w:rsidRPr="00FB543A" w:rsidRDefault="00B15AB6">
      <w:pPr>
        <w:jc w:val="both"/>
        <w:rPr>
          <w:rFonts w:ascii="Avenir Book" w:hAnsi="Avenir Book"/>
          <w:color w:val="595959" w:themeColor="text1" w:themeTint="A6"/>
        </w:rPr>
      </w:pPr>
      <w:r w:rsidRPr="00FB543A">
        <w:rPr>
          <w:rFonts w:ascii="Avenir Book" w:hAnsi="Avenir Book"/>
          <w:color w:val="595959" w:themeColor="text1" w:themeTint="A6"/>
        </w:rPr>
        <w:t>El Pasillo de Arte se suma como una de las numerosas amenidades que el resort brinda a sus huéspedes, con el fin de ofrecerles una experiencia enriquecedora de arte y cultura mexicana, consolid</w:t>
      </w:r>
      <w:r w:rsidR="00D87028">
        <w:rPr>
          <w:rFonts w:ascii="Avenir Book" w:hAnsi="Avenir Book"/>
          <w:color w:val="595959" w:themeColor="text1" w:themeTint="A6"/>
        </w:rPr>
        <w:t>á</w:t>
      </w:r>
      <w:r w:rsidRPr="00FB543A">
        <w:rPr>
          <w:rFonts w:ascii="Avenir Book" w:hAnsi="Avenir Book"/>
          <w:color w:val="595959" w:themeColor="text1" w:themeTint="A6"/>
        </w:rPr>
        <w:t>ndose como un destino ideal para vacacionar en familia, con amigos o en pareja y disfrutar de diversas experiencias en un solo lugar.</w:t>
      </w:r>
    </w:p>
    <w:p w14:paraId="051CC6A5" w14:textId="77777777" w:rsidR="00781E78" w:rsidRPr="00FB543A" w:rsidRDefault="00781E78">
      <w:pPr>
        <w:jc w:val="both"/>
        <w:rPr>
          <w:rFonts w:ascii="Avenir Book" w:hAnsi="Avenir Book"/>
          <w:color w:val="595959" w:themeColor="text1" w:themeTint="A6"/>
        </w:rPr>
      </w:pPr>
    </w:p>
    <w:p w14:paraId="2E680128" w14:textId="42D6CC09" w:rsidR="00B15AB6" w:rsidRPr="00FB543A" w:rsidRDefault="00B15AB6" w:rsidP="00B15AB6">
      <w:pPr>
        <w:jc w:val="both"/>
        <w:rPr>
          <w:rFonts w:ascii="Avenir Book" w:hAnsi="Avenir Book"/>
          <w:b/>
          <w:bCs/>
          <w:i/>
          <w:iCs/>
          <w:color w:val="595959" w:themeColor="text1" w:themeTint="A6"/>
          <w:sz w:val="18"/>
          <w:szCs w:val="18"/>
        </w:rPr>
      </w:pPr>
      <w:r w:rsidRPr="00FB543A">
        <w:rPr>
          <w:rFonts w:ascii="Avenir Book" w:hAnsi="Avenir Book"/>
          <w:b/>
          <w:bCs/>
          <w:i/>
          <w:iCs/>
          <w:color w:val="595959" w:themeColor="text1" w:themeTint="A6"/>
          <w:sz w:val="18"/>
          <w:szCs w:val="18"/>
        </w:rPr>
        <w:t xml:space="preserve">Sobre Vanesa Castillo </w:t>
      </w:r>
    </w:p>
    <w:p w14:paraId="7D7005D4" w14:textId="77777777" w:rsidR="00B15AB6" w:rsidRPr="00FB543A" w:rsidRDefault="00B15AB6" w:rsidP="00B15AB6">
      <w:pPr>
        <w:jc w:val="both"/>
        <w:rPr>
          <w:rFonts w:ascii="Avenir Book" w:hAnsi="Avenir Book"/>
          <w:color w:val="595959" w:themeColor="text1" w:themeTint="A6"/>
          <w:sz w:val="18"/>
          <w:szCs w:val="18"/>
        </w:rPr>
      </w:pPr>
    </w:p>
    <w:p w14:paraId="462ECA75" w14:textId="4F38A965" w:rsidR="00B15AB6" w:rsidRPr="00D6426E" w:rsidRDefault="00B15AB6" w:rsidP="00B15AB6">
      <w:pPr>
        <w:jc w:val="both"/>
        <w:rPr>
          <w:rFonts w:ascii="Avenir Book" w:hAnsi="Avenir Book"/>
          <w:color w:val="595959" w:themeColor="text1" w:themeTint="A6"/>
          <w:sz w:val="18"/>
          <w:szCs w:val="18"/>
        </w:rPr>
      </w:pPr>
      <w:r w:rsidRPr="00D6426E">
        <w:rPr>
          <w:rFonts w:ascii="Avenir Book" w:hAnsi="Avenir Book"/>
          <w:color w:val="595959" w:themeColor="text1" w:themeTint="A6"/>
          <w:sz w:val="18"/>
          <w:szCs w:val="18"/>
        </w:rPr>
        <w:t>Vanesa Castillo es una artista visual cuyo trabajo refleja su personalidad y exploración de las posibilidades pictóricas. Sus obras invitan a la reflexión y al disfrute, al mismo tiempo que capturan la belleza de bosques, lagos y océanos, transformándolos en panoramas urbanos que impactan al espectador. A través de sus creaciones, Vanesa ofrece al espectador motivos para reflexionar sobre diversos aspectos de la vida.</w:t>
      </w:r>
    </w:p>
    <w:p w14:paraId="0C19D01C" w14:textId="77777777" w:rsidR="00B15AB6" w:rsidRPr="00D6426E" w:rsidRDefault="00B15AB6" w:rsidP="00B15AB6">
      <w:pPr>
        <w:jc w:val="both"/>
        <w:rPr>
          <w:rFonts w:ascii="Avenir Book" w:hAnsi="Avenir Book"/>
          <w:color w:val="595959" w:themeColor="text1" w:themeTint="A6"/>
          <w:sz w:val="18"/>
          <w:szCs w:val="18"/>
        </w:rPr>
      </w:pPr>
    </w:p>
    <w:p w14:paraId="7B0857CE" w14:textId="2D7A4E73" w:rsidR="00781E78" w:rsidRPr="00FB543A" w:rsidRDefault="00B15AB6" w:rsidP="00B15AB6">
      <w:pPr>
        <w:jc w:val="both"/>
        <w:rPr>
          <w:rFonts w:ascii="Avenir Book" w:hAnsi="Avenir Book"/>
          <w:color w:val="595959" w:themeColor="text1" w:themeTint="A6"/>
          <w:sz w:val="18"/>
          <w:szCs w:val="18"/>
        </w:rPr>
      </w:pPr>
      <w:r w:rsidRPr="00D6426E">
        <w:rPr>
          <w:rFonts w:ascii="Avenir Book" w:hAnsi="Avenir Book"/>
          <w:color w:val="595959" w:themeColor="text1" w:themeTint="A6"/>
          <w:sz w:val="18"/>
          <w:szCs w:val="18"/>
        </w:rPr>
        <w:t>Con una trayectoria destacada, Vanesa ha colaborado con diversas galerías nacionales y hoteles, incluyendo Hyatt Regency y Andares Guadalajara. Su presencia se ha hecho sentir a través de exposiciones estructuradas, cócteles y live painting, dejando una huella perdurable en cada espacio donde exhibe su arte.</w:t>
      </w:r>
      <w:r w:rsidRPr="00FB543A">
        <w:rPr>
          <w:rFonts w:ascii="Avenir Book" w:hAnsi="Avenir Book"/>
          <w:color w:val="595959" w:themeColor="text1" w:themeTint="A6"/>
          <w:sz w:val="18"/>
          <w:szCs w:val="18"/>
        </w:rPr>
        <w:t xml:space="preserve"> </w:t>
      </w:r>
    </w:p>
    <w:p w14:paraId="58504C88" w14:textId="77777777" w:rsidR="00FB543A" w:rsidRPr="00FB543A" w:rsidRDefault="00FB543A" w:rsidP="00B15AB6">
      <w:pPr>
        <w:jc w:val="both"/>
        <w:rPr>
          <w:rFonts w:ascii="Avenir Book" w:hAnsi="Avenir Book"/>
          <w:color w:val="595959" w:themeColor="text1" w:themeTint="A6"/>
        </w:rPr>
      </w:pPr>
    </w:p>
    <w:p w14:paraId="17EB51A0" w14:textId="5881524C" w:rsidR="00FB543A" w:rsidRPr="00FB543A" w:rsidRDefault="00FB543A" w:rsidP="00FB543A">
      <w:pPr>
        <w:spacing w:line="240" w:lineRule="auto"/>
        <w:jc w:val="both"/>
        <w:rPr>
          <w:rFonts w:ascii="Avenir Book" w:hAnsi="Avenir Book"/>
          <w:b/>
          <w:bCs/>
          <w:i/>
          <w:iCs/>
          <w:color w:val="595959" w:themeColor="text1" w:themeTint="A6"/>
          <w:sz w:val="18"/>
          <w:szCs w:val="18"/>
        </w:rPr>
      </w:pPr>
      <w:r w:rsidRPr="00D52C15">
        <w:rPr>
          <w:rFonts w:ascii="Avenir Book" w:hAnsi="Avenir Book"/>
          <w:b/>
          <w:bCs/>
          <w:i/>
          <w:iCs/>
          <w:color w:val="595959" w:themeColor="text1" w:themeTint="A6"/>
          <w:sz w:val="18"/>
          <w:szCs w:val="18"/>
        </w:rPr>
        <w:t>Sobre Grand Hyatt Playa del Carmen</w:t>
      </w:r>
    </w:p>
    <w:p w14:paraId="39A732CE" w14:textId="77777777" w:rsidR="00FB543A" w:rsidRPr="00FB543A" w:rsidRDefault="00FB543A" w:rsidP="00FB543A">
      <w:pPr>
        <w:spacing w:line="240" w:lineRule="auto"/>
        <w:rPr>
          <w:rFonts w:ascii="Avenir Book" w:hAnsi="Avenir Book"/>
          <w:b/>
          <w:bCs/>
          <w:color w:val="595959" w:themeColor="text1" w:themeTint="A6"/>
          <w:sz w:val="18"/>
          <w:szCs w:val="18"/>
        </w:rPr>
      </w:pPr>
    </w:p>
    <w:p w14:paraId="6AE40464" w14:textId="49C3A0F7" w:rsidR="00FB543A" w:rsidRDefault="00D52C15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  <w:sz w:val="18"/>
          <w:szCs w:val="18"/>
        </w:rPr>
      </w:pPr>
      <w:r>
        <w:rPr>
          <w:rFonts w:ascii="Avenir Book" w:hAnsi="Avenir Book"/>
          <w:color w:val="595959" w:themeColor="text1" w:themeTint="A6"/>
          <w:sz w:val="18"/>
          <w:szCs w:val="18"/>
        </w:rPr>
        <w:t>Se</w:t>
      </w:r>
      <w:r w:rsidR="00FB543A">
        <w:rPr>
          <w:rFonts w:ascii="Avenir Book" w:hAnsi="Avenir Book"/>
          <w:color w:val="595959" w:themeColor="text1" w:themeTint="A6"/>
          <w:sz w:val="18"/>
          <w:szCs w:val="18"/>
        </w:rPr>
        <w:t xml:space="preserve"> encuentra ubicado en la </w:t>
      </w:r>
      <w:r w:rsidR="00FB543A" w:rsidRPr="00FB543A">
        <w:rPr>
          <w:rFonts w:ascii="Avenir Book" w:hAnsi="Avenir Book"/>
          <w:color w:val="595959" w:themeColor="text1" w:themeTint="A6"/>
          <w:sz w:val="18"/>
          <w:szCs w:val="18"/>
        </w:rPr>
        <w:t>1ª avenida esquina calle 26 en playa del Carmen, Quintana Roo</w:t>
      </w:r>
      <w:r w:rsidR="00FB543A">
        <w:rPr>
          <w:rFonts w:ascii="Avenir Book" w:hAnsi="Avenir Book"/>
          <w:color w:val="595959" w:themeColor="text1" w:themeTint="A6"/>
          <w:sz w:val="18"/>
          <w:szCs w:val="18"/>
        </w:rPr>
        <w:t xml:space="preserve">, una ubicación extraordinaria, pues es uno de los pocos resorts ubicados frente al Mar Caribe y a solo unos cuantos pasos de la Quinta Avenida. </w:t>
      </w:r>
    </w:p>
    <w:p w14:paraId="6B4CFA91" w14:textId="77777777" w:rsidR="00FB543A" w:rsidRDefault="00FB543A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  <w:sz w:val="18"/>
          <w:szCs w:val="18"/>
        </w:rPr>
      </w:pPr>
    </w:p>
    <w:p w14:paraId="33C73AF9" w14:textId="3F71B4F0" w:rsidR="00FB543A" w:rsidRDefault="00FB543A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  <w:sz w:val="18"/>
          <w:szCs w:val="18"/>
        </w:rPr>
      </w:pPr>
      <w:r>
        <w:rPr>
          <w:rFonts w:ascii="Avenir Book" w:hAnsi="Avenir Book"/>
          <w:color w:val="595959" w:themeColor="text1" w:themeTint="A6"/>
          <w:sz w:val="18"/>
          <w:szCs w:val="18"/>
        </w:rPr>
        <w:t>Cuenta con</w:t>
      </w:r>
      <w:r w:rsidR="00403CFE">
        <w:rPr>
          <w:rFonts w:ascii="Avenir Book" w:hAnsi="Avenir Book"/>
          <w:color w:val="595959" w:themeColor="text1" w:themeTint="A6"/>
          <w:sz w:val="18"/>
          <w:szCs w:val="18"/>
        </w:rPr>
        <w:t xml:space="preserve"> </w:t>
      </w:r>
      <w:r>
        <w:rPr>
          <w:rFonts w:ascii="Avenir Book" w:hAnsi="Avenir Book"/>
          <w:color w:val="595959" w:themeColor="text1" w:themeTint="A6"/>
          <w:sz w:val="18"/>
          <w:szCs w:val="18"/>
        </w:rPr>
        <w:t xml:space="preserve">314 espectaculares habitaciones, entre ellas </w:t>
      </w:r>
      <w:r w:rsidRPr="00FB543A">
        <w:rPr>
          <w:rFonts w:ascii="Avenir Book" w:hAnsi="Avenir Book"/>
          <w:color w:val="595959" w:themeColor="text1" w:themeTint="A6"/>
          <w:sz w:val="18"/>
          <w:szCs w:val="18"/>
        </w:rPr>
        <w:t xml:space="preserve">36 lujosas suites con terrazas amuebladas y suites </w:t>
      </w:r>
      <w:r w:rsidR="00D52C15">
        <w:rPr>
          <w:rFonts w:ascii="Avenir Book" w:hAnsi="Avenir Book"/>
          <w:color w:val="595959" w:themeColor="text1" w:themeTint="A6"/>
          <w:sz w:val="18"/>
          <w:szCs w:val="18"/>
        </w:rPr>
        <w:t>swim</w:t>
      </w:r>
      <w:r w:rsidRPr="00FB543A">
        <w:rPr>
          <w:rFonts w:ascii="Avenir Book" w:hAnsi="Avenir Book"/>
          <w:color w:val="595959" w:themeColor="text1" w:themeTint="A6"/>
          <w:sz w:val="18"/>
          <w:szCs w:val="18"/>
        </w:rPr>
        <w:t xml:space="preserve"> up o con minipiscinas, que dan la sensación de estar flotando sobre el océano</w:t>
      </w:r>
      <w:r w:rsidR="00D52C15">
        <w:rPr>
          <w:rFonts w:ascii="Avenir Book" w:hAnsi="Avenir Book"/>
          <w:color w:val="595959" w:themeColor="text1" w:themeTint="A6"/>
          <w:sz w:val="18"/>
          <w:szCs w:val="18"/>
        </w:rPr>
        <w:t xml:space="preserve">. Sus amplias </w:t>
      </w:r>
      <w:r w:rsidR="00FB189C">
        <w:rPr>
          <w:rFonts w:ascii="Avenir Book" w:hAnsi="Avenir Book"/>
          <w:color w:val="595959" w:themeColor="text1" w:themeTint="A6"/>
          <w:sz w:val="18"/>
          <w:szCs w:val="18"/>
        </w:rPr>
        <w:t>terrazas</w:t>
      </w:r>
      <w:r w:rsidR="00D52C15">
        <w:rPr>
          <w:rFonts w:ascii="Avenir Book" w:hAnsi="Avenir Book"/>
          <w:color w:val="595959" w:themeColor="text1" w:themeTint="A6"/>
          <w:sz w:val="18"/>
          <w:szCs w:val="18"/>
        </w:rPr>
        <w:t xml:space="preserve"> permiten admirar el Caribe Mexicano,  pero también el manglar protegido que se encuentra al centro de la propiedad. </w:t>
      </w:r>
    </w:p>
    <w:p w14:paraId="5AA4B8AF" w14:textId="77777777" w:rsidR="00FB543A" w:rsidRPr="00FB543A" w:rsidRDefault="00FB543A" w:rsidP="00FB543A">
      <w:pPr>
        <w:spacing w:line="240" w:lineRule="auto"/>
        <w:rPr>
          <w:rFonts w:ascii="Avenir Book" w:hAnsi="Avenir Book"/>
          <w:color w:val="595959" w:themeColor="text1" w:themeTint="A6"/>
          <w:sz w:val="18"/>
          <w:szCs w:val="18"/>
        </w:rPr>
      </w:pPr>
    </w:p>
    <w:p w14:paraId="7C4DF839" w14:textId="219678A6" w:rsidR="00FB543A" w:rsidRPr="00FB543A" w:rsidRDefault="00FB543A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  <w:sz w:val="18"/>
          <w:szCs w:val="18"/>
        </w:rPr>
      </w:pPr>
      <w:r w:rsidRPr="00FB543A">
        <w:rPr>
          <w:rFonts w:ascii="Avenir Book" w:hAnsi="Avenir Book"/>
          <w:color w:val="595959" w:themeColor="text1" w:themeTint="A6"/>
          <w:sz w:val="18"/>
          <w:szCs w:val="18"/>
        </w:rPr>
        <w:t xml:space="preserve">El galardonado Cenote Spa es un santuario de relajación </w:t>
      </w:r>
      <w:r w:rsidR="00D52C15">
        <w:rPr>
          <w:rFonts w:ascii="Avenir Book" w:hAnsi="Avenir Book"/>
          <w:color w:val="595959" w:themeColor="text1" w:themeTint="A6"/>
          <w:sz w:val="18"/>
          <w:szCs w:val="18"/>
        </w:rPr>
        <w:t>para el</w:t>
      </w:r>
      <w:r w:rsidRPr="00FB543A">
        <w:rPr>
          <w:rFonts w:ascii="Avenir Book" w:hAnsi="Avenir Book"/>
          <w:color w:val="595959" w:themeColor="text1" w:themeTint="A6"/>
          <w:sz w:val="18"/>
          <w:szCs w:val="18"/>
        </w:rPr>
        <w:t xml:space="preserve"> cuerpo y alma</w:t>
      </w:r>
      <w:r w:rsidR="00D52C15">
        <w:rPr>
          <w:rFonts w:ascii="Avenir Book" w:hAnsi="Avenir Book"/>
          <w:color w:val="595959" w:themeColor="text1" w:themeTint="A6"/>
          <w:sz w:val="18"/>
          <w:szCs w:val="18"/>
        </w:rPr>
        <w:t xml:space="preserve"> que </w:t>
      </w:r>
      <w:r w:rsidRPr="00FB543A">
        <w:rPr>
          <w:rFonts w:ascii="Avenir Book" w:hAnsi="Avenir Book"/>
          <w:color w:val="595959" w:themeColor="text1" w:themeTint="A6"/>
          <w:sz w:val="18"/>
          <w:szCs w:val="18"/>
        </w:rPr>
        <w:t>invita a elevar el bienestar a través de la conexión con el agua y la armonía con la naturaleza. Acompañado de la naturaleza, se puede disfrutar de renovadores tratamientos que los antiguos mayas profesaban con las bondades de la naturaleza: ceremonias de purificación, tratamientos de sanación, conocimiento de la herbolaria, técnicas de belleza y manejo de energías.</w:t>
      </w:r>
    </w:p>
    <w:p w14:paraId="56389D10" w14:textId="77777777" w:rsidR="00FB543A" w:rsidRPr="00FB543A" w:rsidRDefault="00FB543A" w:rsidP="00FB543A">
      <w:pPr>
        <w:spacing w:line="240" w:lineRule="auto"/>
        <w:rPr>
          <w:rFonts w:ascii="Avenir Book" w:hAnsi="Avenir Book"/>
          <w:color w:val="595959" w:themeColor="text1" w:themeTint="A6"/>
          <w:sz w:val="18"/>
          <w:szCs w:val="18"/>
        </w:rPr>
      </w:pPr>
    </w:p>
    <w:p w14:paraId="54EE607A" w14:textId="4E2A5A44" w:rsidR="00FB543A" w:rsidRPr="00FB543A" w:rsidRDefault="00FB543A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  <w:sz w:val="18"/>
          <w:szCs w:val="18"/>
        </w:rPr>
      </w:pPr>
      <w:r w:rsidRPr="00FB543A">
        <w:rPr>
          <w:rFonts w:ascii="Avenir Book" w:hAnsi="Avenir Book"/>
          <w:color w:val="595959" w:themeColor="text1" w:themeTint="A6"/>
          <w:sz w:val="18"/>
          <w:szCs w:val="18"/>
        </w:rPr>
        <w:t>Sus restaurantes</w:t>
      </w:r>
      <w:r w:rsidR="00D52C15">
        <w:rPr>
          <w:rFonts w:ascii="Avenir Book" w:hAnsi="Avenir Book"/>
          <w:color w:val="595959" w:themeColor="text1" w:themeTint="A6"/>
          <w:sz w:val="18"/>
          <w:szCs w:val="18"/>
        </w:rPr>
        <w:t>:</w:t>
      </w:r>
      <w:r w:rsidRPr="00FB543A">
        <w:rPr>
          <w:rFonts w:ascii="Avenir Book" w:hAnsi="Avenir Book"/>
          <w:color w:val="595959" w:themeColor="text1" w:themeTint="A6"/>
          <w:sz w:val="18"/>
          <w:szCs w:val="18"/>
        </w:rPr>
        <w:t xml:space="preserve"> </w:t>
      </w:r>
      <w:r w:rsidR="00D52C15">
        <w:rPr>
          <w:rFonts w:ascii="Avenir Book" w:hAnsi="Avenir Book"/>
          <w:color w:val="595959" w:themeColor="text1" w:themeTint="A6"/>
          <w:sz w:val="18"/>
          <w:szCs w:val="18"/>
        </w:rPr>
        <w:t>The Grill,</w:t>
      </w:r>
      <w:r w:rsidRPr="00FB543A">
        <w:rPr>
          <w:rFonts w:ascii="Avenir Book" w:hAnsi="Avenir Book"/>
          <w:color w:val="595959" w:themeColor="text1" w:themeTint="A6"/>
          <w:sz w:val="18"/>
          <w:szCs w:val="18"/>
        </w:rPr>
        <w:t xml:space="preserve"> La Cocina</w:t>
      </w:r>
      <w:r w:rsidR="00D52C15">
        <w:rPr>
          <w:rFonts w:ascii="Avenir Book" w:hAnsi="Avenir Book"/>
          <w:color w:val="595959" w:themeColor="text1" w:themeTint="A6"/>
          <w:sz w:val="18"/>
          <w:szCs w:val="18"/>
        </w:rPr>
        <w:t xml:space="preserve"> Restaurante &amp; Terraza</w:t>
      </w:r>
      <w:r w:rsidR="00FB189C">
        <w:rPr>
          <w:rFonts w:ascii="Avenir Book" w:hAnsi="Avenir Book"/>
          <w:color w:val="595959" w:themeColor="text1" w:themeTint="A6"/>
          <w:sz w:val="18"/>
          <w:szCs w:val="18"/>
        </w:rPr>
        <w:t xml:space="preserve"> </w:t>
      </w:r>
      <w:r w:rsidR="00D52C15">
        <w:rPr>
          <w:rFonts w:ascii="Avenir Book" w:hAnsi="Avenir Book"/>
          <w:color w:val="595959" w:themeColor="text1" w:themeTint="A6"/>
          <w:sz w:val="18"/>
          <w:szCs w:val="18"/>
        </w:rPr>
        <w:t xml:space="preserve">y Sushi N Raw </w:t>
      </w:r>
      <w:r w:rsidRPr="00FB543A">
        <w:rPr>
          <w:rFonts w:ascii="Avenir Book" w:hAnsi="Avenir Book"/>
          <w:color w:val="595959" w:themeColor="text1" w:themeTint="A6"/>
          <w:sz w:val="18"/>
          <w:szCs w:val="18"/>
        </w:rPr>
        <w:t>ofrecen una variada oferta culinaria diseñada para deleitar a los más exigentes paladares, elaborada por las manos maestras de excelentes chefs que utilizan sólo ingredientes frescos, locales y de la más alta calidad.</w:t>
      </w:r>
    </w:p>
    <w:p w14:paraId="024DCA45" w14:textId="77777777" w:rsidR="00344615" w:rsidRPr="00FB543A" w:rsidRDefault="00344615" w:rsidP="00B15AB6">
      <w:pPr>
        <w:jc w:val="both"/>
        <w:rPr>
          <w:rFonts w:ascii="Avenir Book" w:hAnsi="Avenir Book"/>
          <w:color w:val="595959" w:themeColor="text1" w:themeTint="A6"/>
        </w:rPr>
      </w:pPr>
    </w:p>
    <w:p w14:paraId="38601877" w14:textId="5432F59F" w:rsidR="00344615" w:rsidRPr="00D52C15" w:rsidRDefault="00344615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  <w:lang w:val="en-US"/>
        </w:rPr>
      </w:pPr>
      <w:r w:rsidRPr="00D52C15">
        <w:rPr>
          <w:rFonts w:ascii="Avenir Book" w:hAnsi="Avenir Book"/>
          <w:color w:val="595959" w:themeColor="text1" w:themeTint="A6"/>
          <w:lang w:val="en-US"/>
        </w:rPr>
        <w:t xml:space="preserve">Facebook: </w:t>
      </w:r>
      <w:hyperlink r:id="rId7" w:history="1">
        <w:r w:rsidRPr="00D52C15">
          <w:rPr>
            <w:rFonts w:ascii="Avenir Book" w:hAnsi="Avenir Book"/>
            <w:color w:val="595959" w:themeColor="text1" w:themeTint="A6"/>
            <w:lang w:val="en-US"/>
          </w:rPr>
          <w:t>Grand Hyatt Playa del Carmen Resort</w:t>
        </w:r>
      </w:hyperlink>
    </w:p>
    <w:p w14:paraId="6CB16870" w14:textId="7B61D559" w:rsidR="00344615" w:rsidRPr="00FB543A" w:rsidRDefault="00344615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</w:rPr>
      </w:pPr>
      <w:r w:rsidRPr="00FB543A">
        <w:rPr>
          <w:rFonts w:ascii="Avenir Book" w:hAnsi="Avenir Book"/>
          <w:color w:val="595959" w:themeColor="text1" w:themeTint="A6"/>
        </w:rPr>
        <w:t xml:space="preserve">Instagram:  </w:t>
      </w:r>
      <w:hyperlink r:id="rId8" w:history="1">
        <w:r w:rsidRPr="00FB543A">
          <w:rPr>
            <w:rFonts w:ascii="Avenir Book" w:hAnsi="Avenir Book"/>
            <w:color w:val="595959" w:themeColor="text1" w:themeTint="A6"/>
          </w:rPr>
          <w:t>@grandhyattplaya</w:t>
        </w:r>
      </w:hyperlink>
      <w:r w:rsidRPr="00FB543A">
        <w:rPr>
          <w:rFonts w:ascii="Avenir Book" w:hAnsi="Avenir Book"/>
          <w:color w:val="595959" w:themeColor="text1" w:themeTint="A6"/>
        </w:rPr>
        <w:t xml:space="preserve"> </w:t>
      </w:r>
    </w:p>
    <w:p w14:paraId="2D5C562A" w14:textId="77777777" w:rsidR="00344615" w:rsidRPr="00FB543A" w:rsidRDefault="00344615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</w:rPr>
      </w:pPr>
    </w:p>
    <w:p w14:paraId="1C7339D0" w14:textId="19FE09E9" w:rsidR="00344615" w:rsidRPr="00273FE7" w:rsidRDefault="00344615" w:rsidP="00FB543A">
      <w:pPr>
        <w:spacing w:line="240" w:lineRule="auto"/>
        <w:jc w:val="both"/>
        <w:rPr>
          <w:rFonts w:ascii="Avenir Book" w:hAnsi="Avenir Book"/>
          <w:b/>
          <w:bCs/>
          <w:i/>
          <w:iCs/>
          <w:color w:val="595959" w:themeColor="text1" w:themeTint="A6"/>
          <w:sz w:val="21"/>
          <w:szCs w:val="21"/>
        </w:rPr>
      </w:pPr>
      <w:r w:rsidRPr="00273FE7">
        <w:rPr>
          <w:rFonts w:ascii="Avenir Book" w:hAnsi="Avenir Book"/>
          <w:b/>
          <w:bCs/>
          <w:i/>
          <w:iCs/>
          <w:color w:val="595959" w:themeColor="text1" w:themeTint="A6"/>
          <w:sz w:val="21"/>
          <w:szCs w:val="21"/>
        </w:rPr>
        <w:t xml:space="preserve">Para mayor información y prensa: </w:t>
      </w:r>
    </w:p>
    <w:p w14:paraId="38980940" w14:textId="1D4E1616" w:rsidR="00344615" w:rsidRPr="00273FE7" w:rsidRDefault="00344615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  <w:sz w:val="21"/>
          <w:szCs w:val="21"/>
        </w:rPr>
      </w:pPr>
      <w:r w:rsidRPr="00273FE7">
        <w:rPr>
          <w:rFonts w:ascii="Avenir Book" w:hAnsi="Avenir Book"/>
          <w:color w:val="595959" w:themeColor="text1" w:themeTint="A6"/>
          <w:sz w:val="21"/>
          <w:szCs w:val="21"/>
        </w:rPr>
        <w:t>Roberto Castro</w:t>
      </w:r>
    </w:p>
    <w:p w14:paraId="650A7719" w14:textId="066266EE" w:rsidR="00344615" w:rsidRPr="00273FE7" w:rsidRDefault="00000000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  <w:sz w:val="21"/>
          <w:szCs w:val="21"/>
        </w:rPr>
      </w:pPr>
      <w:hyperlink r:id="rId9" w:history="1">
        <w:r w:rsidR="00344615" w:rsidRPr="00273FE7">
          <w:rPr>
            <w:rFonts w:ascii="Avenir Book" w:hAnsi="Avenir Book"/>
            <w:color w:val="595959" w:themeColor="text1" w:themeTint="A6"/>
            <w:sz w:val="21"/>
            <w:szCs w:val="21"/>
          </w:rPr>
          <w:t>rcastro@alchemia.com.mx</w:t>
        </w:r>
      </w:hyperlink>
    </w:p>
    <w:p w14:paraId="027C87E5" w14:textId="4480BAC8" w:rsidR="00344615" w:rsidRPr="00273FE7" w:rsidRDefault="00344615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  <w:sz w:val="21"/>
          <w:szCs w:val="21"/>
        </w:rPr>
      </w:pPr>
      <w:r w:rsidRPr="00273FE7">
        <w:rPr>
          <w:rFonts w:ascii="Avenir Book" w:hAnsi="Avenir Book"/>
          <w:color w:val="595959" w:themeColor="text1" w:themeTint="A6"/>
          <w:sz w:val="21"/>
          <w:szCs w:val="21"/>
        </w:rPr>
        <w:t xml:space="preserve">55 4888 2586 </w:t>
      </w:r>
    </w:p>
    <w:p w14:paraId="6AC2EA63" w14:textId="77777777" w:rsidR="00344615" w:rsidRPr="00273FE7" w:rsidRDefault="00344615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  <w:sz w:val="21"/>
          <w:szCs w:val="21"/>
        </w:rPr>
      </w:pPr>
    </w:p>
    <w:p w14:paraId="64302D44" w14:textId="74502CE2" w:rsidR="00344615" w:rsidRPr="00273FE7" w:rsidRDefault="00344615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  <w:sz w:val="21"/>
          <w:szCs w:val="21"/>
        </w:rPr>
      </w:pPr>
      <w:r w:rsidRPr="00273FE7">
        <w:rPr>
          <w:rFonts w:ascii="Avenir Book" w:hAnsi="Avenir Book"/>
          <w:color w:val="595959" w:themeColor="text1" w:themeTint="A6"/>
          <w:sz w:val="21"/>
          <w:szCs w:val="21"/>
        </w:rPr>
        <w:t xml:space="preserve">Adriana León </w:t>
      </w:r>
    </w:p>
    <w:p w14:paraId="48258CA3" w14:textId="1BC39DE1" w:rsidR="00344615" w:rsidRPr="00273FE7" w:rsidRDefault="00000000" w:rsidP="00FB543A">
      <w:pPr>
        <w:spacing w:line="240" w:lineRule="auto"/>
        <w:jc w:val="both"/>
        <w:rPr>
          <w:rFonts w:ascii="Avenir Book" w:hAnsi="Avenir Book"/>
          <w:color w:val="595959" w:themeColor="text1" w:themeTint="A6"/>
          <w:sz w:val="21"/>
          <w:szCs w:val="21"/>
        </w:rPr>
      </w:pPr>
      <w:hyperlink r:id="rId10" w:history="1">
        <w:r w:rsidR="00344615" w:rsidRPr="00273FE7">
          <w:rPr>
            <w:rFonts w:ascii="Avenir Book" w:hAnsi="Avenir Book"/>
            <w:color w:val="595959" w:themeColor="text1" w:themeTint="A6"/>
            <w:sz w:val="21"/>
            <w:szCs w:val="21"/>
          </w:rPr>
          <w:t>aleon@alchemia.com.mx</w:t>
        </w:r>
      </w:hyperlink>
      <w:r w:rsidR="00344615" w:rsidRPr="00273FE7">
        <w:rPr>
          <w:rFonts w:ascii="Avenir Book" w:hAnsi="Avenir Book"/>
          <w:color w:val="595959" w:themeColor="text1" w:themeTint="A6"/>
          <w:sz w:val="21"/>
          <w:szCs w:val="21"/>
        </w:rPr>
        <w:t xml:space="preserve"> </w:t>
      </w:r>
    </w:p>
    <w:p w14:paraId="4FF82DEB" w14:textId="53C67292" w:rsidR="00B15AB6" w:rsidRPr="00273FE7" w:rsidRDefault="00344615" w:rsidP="00273FE7">
      <w:pPr>
        <w:spacing w:line="240" w:lineRule="auto"/>
        <w:jc w:val="both"/>
        <w:rPr>
          <w:rFonts w:ascii="Avenir Book" w:hAnsi="Avenir Book"/>
          <w:color w:val="595959" w:themeColor="text1" w:themeTint="A6"/>
          <w:sz w:val="21"/>
          <w:szCs w:val="21"/>
        </w:rPr>
      </w:pPr>
      <w:r w:rsidRPr="00273FE7">
        <w:rPr>
          <w:rFonts w:ascii="Avenir Book" w:hAnsi="Avenir Book"/>
          <w:color w:val="595959" w:themeColor="text1" w:themeTint="A6"/>
          <w:sz w:val="21"/>
          <w:szCs w:val="21"/>
        </w:rPr>
        <w:t>55 4090 4244</w:t>
      </w:r>
    </w:p>
    <w:sectPr w:rsidR="00B15AB6" w:rsidRPr="00273FE7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A367" w14:textId="77777777" w:rsidR="00850A64" w:rsidRDefault="00850A64">
      <w:pPr>
        <w:spacing w:line="240" w:lineRule="auto"/>
      </w:pPr>
      <w:r>
        <w:separator/>
      </w:r>
    </w:p>
  </w:endnote>
  <w:endnote w:type="continuationSeparator" w:id="0">
    <w:p w14:paraId="063991D8" w14:textId="77777777" w:rsidR="00850A64" w:rsidRDefault="00850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73B8" w14:textId="77777777" w:rsidR="00850A64" w:rsidRDefault="00850A64">
      <w:pPr>
        <w:spacing w:line="240" w:lineRule="auto"/>
      </w:pPr>
      <w:r>
        <w:separator/>
      </w:r>
    </w:p>
  </w:footnote>
  <w:footnote w:type="continuationSeparator" w:id="0">
    <w:p w14:paraId="09D349B7" w14:textId="77777777" w:rsidR="00850A64" w:rsidRDefault="00850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E31A" w14:textId="77777777" w:rsidR="00781E78" w:rsidRDefault="00C15631">
    <w:pPr>
      <w:jc w:val="center"/>
    </w:pPr>
    <w:r>
      <w:rPr>
        <w:noProof/>
      </w:rPr>
      <w:drawing>
        <wp:inline distT="114300" distB="114300" distL="114300" distR="114300" wp14:anchorId="607087E7" wp14:editId="42CF5AEA">
          <wp:extent cx="1700613" cy="69299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44" cy="696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7AF9"/>
    <w:multiLevelType w:val="multilevel"/>
    <w:tmpl w:val="D8860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367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78"/>
    <w:rsid w:val="00030B69"/>
    <w:rsid w:val="0010443A"/>
    <w:rsid w:val="00246513"/>
    <w:rsid w:val="00273FE7"/>
    <w:rsid w:val="00294FEC"/>
    <w:rsid w:val="002C1370"/>
    <w:rsid w:val="002E5787"/>
    <w:rsid w:val="00344615"/>
    <w:rsid w:val="00400C2B"/>
    <w:rsid w:val="00403CFE"/>
    <w:rsid w:val="004B39F9"/>
    <w:rsid w:val="0058317C"/>
    <w:rsid w:val="00781E78"/>
    <w:rsid w:val="00850A64"/>
    <w:rsid w:val="00B15AB6"/>
    <w:rsid w:val="00C15631"/>
    <w:rsid w:val="00D52C15"/>
    <w:rsid w:val="00D6426E"/>
    <w:rsid w:val="00D87028"/>
    <w:rsid w:val="00E467F4"/>
    <w:rsid w:val="00FB14DF"/>
    <w:rsid w:val="00FB189C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35C2"/>
  <w15:docId w15:val="{6320A4D1-818B-0741-BA48-56956400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044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46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46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B543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43A"/>
  </w:style>
  <w:style w:type="paragraph" w:styleId="Piedepgina">
    <w:name w:val="footer"/>
    <w:basedOn w:val="Normal"/>
    <w:link w:val="PiedepginaCar"/>
    <w:uiPriority w:val="99"/>
    <w:unhideWhenUsed/>
    <w:rsid w:val="00FB543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randhyattplaya/?hl=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andHyattPlayaDelCarmenRes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eon@alchemia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astro@alchemia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Almanza, Elisa (CUNPC)</dc:creator>
  <cp:lastModifiedBy>Alchemia 5</cp:lastModifiedBy>
  <cp:revision>2</cp:revision>
  <dcterms:created xsi:type="dcterms:W3CDTF">2024-03-20T02:25:00Z</dcterms:created>
  <dcterms:modified xsi:type="dcterms:W3CDTF">2024-03-20T02:25:00Z</dcterms:modified>
</cp:coreProperties>
</file>